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4BC" w:rsidRDefault="009F2044" w:rsidP="008104BC">
      <w:r>
        <w:rPr>
          <w:noProof/>
        </w:rPr>
        <w:drawing>
          <wp:anchor distT="0" distB="0" distL="114300" distR="114300" simplePos="0" relativeHeight="251658240" behindDoc="1" locked="0" layoutInCell="1" allowOverlap="1" wp14:anchorId="2EA2F8B4" wp14:editId="3D2BE935">
            <wp:simplePos x="0" y="0"/>
            <wp:positionH relativeFrom="column">
              <wp:posOffset>-1110280</wp:posOffset>
            </wp:positionH>
            <wp:positionV relativeFrom="paragraph">
              <wp:posOffset>-730138</wp:posOffset>
            </wp:positionV>
            <wp:extent cx="7606602" cy="10691446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27319585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6602" cy="106914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104BC" w:rsidRDefault="008104BC" w:rsidP="008104BC"/>
    <w:tbl>
      <w:tblPr>
        <w:tblpPr w:leftFromText="180" w:rightFromText="180" w:vertAnchor="page" w:horzAnchor="margin" w:tblpY="5476"/>
        <w:tblW w:w="0" w:type="auto"/>
        <w:tblLook w:val="01E0" w:firstRow="1" w:lastRow="1" w:firstColumn="1" w:lastColumn="1" w:noHBand="0" w:noVBand="0"/>
      </w:tblPr>
      <w:tblGrid>
        <w:gridCol w:w="5528"/>
        <w:gridCol w:w="3118"/>
      </w:tblGrid>
      <w:tr w:rsidR="008104BC" w:rsidRPr="00313B83" w:rsidTr="008104BC">
        <w:tc>
          <w:tcPr>
            <w:tcW w:w="8646" w:type="dxa"/>
            <w:gridSpan w:val="2"/>
          </w:tcPr>
          <w:p w:rsidR="008104BC" w:rsidRPr="007E70C5" w:rsidRDefault="008104BC" w:rsidP="008104BC">
            <w:pPr>
              <w:ind w:right="34"/>
              <w:jc w:val="center"/>
              <w:rPr>
                <w:rFonts w:ascii="Bookman Old Style" w:hAnsi="Bookman Old Style"/>
                <w:b/>
                <w:i/>
              </w:rPr>
            </w:pPr>
            <w:r w:rsidRPr="002D46B5">
              <w:rPr>
                <w:rFonts w:ascii="Bookman Old Style" w:hAnsi="Bookman Old Style"/>
                <w:b/>
                <w:i/>
              </w:rPr>
              <w:t>Управление образования Родионово-Несветайского района</w:t>
            </w:r>
          </w:p>
          <w:p w:rsidR="008104BC" w:rsidRPr="002D46B5" w:rsidRDefault="008104BC" w:rsidP="008104BC">
            <w:pPr>
              <w:ind w:right="34"/>
              <w:jc w:val="center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</w:p>
        </w:tc>
      </w:tr>
      <w:tr w:rsidR="008104BC" w:rsidRPr="00313B83" w:rsidTr="00297762">
        <w:trPr>
          <w:trHeight w:val="1656"/>
        </w:trPr>
        <w:tc>
          <w:tcPr>
            <w:tcW w:w="8646" w:type="dxa"/>
            <w:gridSpan w:val="2"/>
          </w:tcPr>
          <w:p w:rsidR="008104BC" w:rsidRDefault="008104BC" w:rsidP="00243ACB">
            <w:pPr>
              <w:ind w:right="34"/>
              <w:jc w:val="center"/>
              <w:rPr>
                <w:rFonts w:ascii="Bookman Old Style" w:hAnsi="Bookman Old Style"/>
                <w:b/>
                <w:i/>
                <w:sz w:val="48"/>
                <w:szCs w:val="48"/>
              </w:rPr>
            </w:pPr>
            <w:r w:rsidRPr="00A801B2">
              <w:rPr>
                <w:rFonts w:ascii="Bookman Old Style" w:hAnsi="Bookman Old Style"/>
                <w:b/>
                <w:i/>
                <w:sz w:val="48"/>
                <w:szCs w:val="48"/>
              </w:rPr>
              <w:t>НАГРАЖДАЕТ</w:t>
            </w:r>
          </w:p>
          <w:p w:rsidR="008104BC" w:rsidRPr="001C7FA1" w:rsidRDefault="008104BC" w:rsidP="008104BC">
            <w:pPr>
              <w:ind w:right="34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</w:p>
          <w:p w:rsidR="008104BC" w:rsidRPr="008104BC" w:rsidRDefault="009751B8" w:rsidP="008104BC">
            <w:pPr>
              <w:ind w:right="34"/>
              <w:jc w:val="center"/>
              <w:rPr>
                <w:rFonts w:ascii="Bookman Old Style" w:hAnsi="Bookman Old Style"/>
                <w:b/>
                <w:i/>
                <w:sz w:val="36"/>
                <w:szCs w:val="36"/>
              </w:rPr>
            </w:pPr>
            <w:r>
              <w:rPr>
                <w:rFonts w:ascii="Bookman Old Style" w:hAnsi="Bookman Old Style"/>
                <w:b/>
                <w:i/>
                <w:sz w:val="48"/>
                <w:szCs w:val="48"/>
              </w:rPr>
              <w:t>Журавлеву Екатерин</w:t>
            </w:r>
            <w:r w:rsidR="006A0231">
              <w:rPr>
                <w:rFonts w:ascii="Bookman Old Style" w:hAnsi="Bookman Old Style"/>
                <w:b/>
                <w:i/>
                <w:sz w:val="48"/>
                <w:szCs w:val="48"/>
              </w:rPr>
              <w:t>у</w:t>
            </w:r>
          </w:p>
        </w:tc>
      </w:tr>
      <w:tr w:rsidR="008104BC" w:rsidRPr="00313B83" w:rsidTr="009751B8">
        <w:trPr>
          <w:trHeight w:val="5535"/>
        </w:trPr>
        <w:tc>
          <w:tcPr>
            <w:tcW w:w="8646" w:type="dxa"/>
            <w:gridSpan w:val="2"/>
          </w:tcPr>
          <w:p w:rsidR="00B00744" w:rsidRDefault="00E3313F" w:rsidP="00B00744">
            <w:pPr>
              <w:ind w:right="34"/>
              <w:contextualSpacing/>
              <w:jc w:val="center"/>
              <w:rPr>
                <w:rFonts w:ascii="Bookman Old Style" w:hAnsi="Bookman Old Style"/>
                <w:b/>
                <w:i/>
                <w:sz w:val="32"/>
                <w:szCs w:val="32"/>
              </w:rPr>
            </w:pPr>
            <w:r>
              <w:rPr>
                <w:rFonts w:ascii="Bookman Old Style" w:hAnsi="Bookman Old Style"/>
                <w:b/>
                <w:i/>
                <w:sz w:val="32"/>
                <w:szCs w:val="32"/>
              </w:rPr>
              <w:t>воспитан</w:t>
            </w:r>
            <w:r w:rsidR="006A0231">
              <w:rPr>
                <w:rFonts w:ascii="Bookman Old Style" w:hAnsi="Bookman Old Style"/>
                <w:b/>
                <w:i/>
                <w:sz w:val="32"/>
                <w:szCs w:val="32"/>
              </w:rPr>
              <w:t>ницу</w:t>
            </w:r>
            <w:r w:rsidR="00B00744">
              <w:rPr>
                <w:rFonts w:ascii="Bookman Old Style" w:hAnsi="Bookman Old Style"/>
                <w:b/>
                <w:i/>
                <w:sz w:val="32"/>
                <w:szCs w:val="32"/>
              </w:rPr>
              <w:t xml:space="preserve"> </w:t>
            </w:r>
          </w:p>
          <w:p w:rsidR="00B00744" w:rsidRPr="00243ACB" w:rsidRDefault="00B00744" w:rsidP="00B00744">
            <w:pPr>
              <w:ind w:right="34"/>
              <w:contextualSpacing/>
              <w:jc w:val="center"/>
              <w:rPr>
                <w:rFonts w:ascii="Bookman Old Style" w:hAnsi="Bookman Old Style"/>
                <w:b/>
                <w:i/>
              </w:rPr>
            </w:pPr>
          </w:p>
          <w:p w:rsidR="00B00744" w:rsidRPr="00B00744" w:rsidRDefault="00B00744" w:rsidP="00B00744">
            <w:pPr>
              <w:ind w:right="34"/>
              <w:contextualSpacing/>
              <w:jc w:val="center"/>
              <w:rPr>
                <w:rFonts w:ascii="Bookman Old Style" w:hAnsi="Bookman Old Style"/>
                <w:b/>
                <w:i/>
                <w:sz w:val="32"/>
                <w:szCs w:val="32"/>
              </w:rPr>
            </w:pPr>
            <w:r w:rsidRPr="00B00744">
              <w:rPr>
                <w:rFonts w:ascii="Bookman Old Style" w:hAnsi="Bookman Old Style"/>
                <w:b/>
                <w:i/>
                <w:sz w:val="32"/>
                <w:szCs w:val="32"/>
              </w:rPr>
              <w:t>МБ</w:t>
            </w:r>
            <w:r w:rsidR="00E3313F">
              <w:rPr>
                <w:rFonts w:ascii="Bookman Old Style" w:hAnsi="Bookman Old Style"/>
                <w:b/>
                <w:i/>
                <w:sz w:val="32"/>
                <w:szCs w:val="32"/>
              </w:rPr>
              <w:t>Д</w:t>
            </w:r>
            <w:r w:rsidRPr="00B00744">
              <w:rPr>
                <w:rFonts w:ascii="Bookman Old Style" w:hAnsi="Bookman Old Style"/>
                <w:b/>
                <w:i/>
                <w:sz w:val="32"/>
                <w:szCs w:val="32"/>
              </w:rPr>
              <w:t xml:space="preserve">ОУ </w:t>
            </w:r>
            <w:r w:rsidR="00E3313F" w:rsidRPr="00E3313F">
              <w:rPr>
                <w:lang w:eastAsia="en-US"/>
              </w:rPr>
              <w:t xml:space="preserve"> </w:t>
            </w:r>
            <w:r w:rsidR="006A0231">
              <w:rPr>
                <w:rFonts w:ascii="Bookman Old Style" w:hAnsi="Bookman Old Style"/>
                <w:b/>
                <w:i/>
                <w:sz w:val="32"/>
                <w:szCs w:val="32"/>
              </w:rPr>
              <w:t>детский сад «Гноми</w:t>
            </w:r>
            <w:r w:rsidR="00765351">
              <w:rPr>
                <w:rFonts w:ascii="Bookman Old Style" w:hAnsi="Bookman Old Style"/>
                <w:b/>
                <w:i/>
                <w:sz w:val="32"/>
                <w:szCs w:val="32"/>
              </w:rPr>
              <w:t>к</w:t>
            </w:r>
            <w:r w:rsidR="00E3313F" w:rsidRPr="00E3313F">
              <w:rPr>
                <w:rFonts w:ascii="Bookman Old Style" w:hAnsi="Bookman Old Style"/>
                <w:b/>
                <w:i/>
                <w:sz w:val="32"/>
                <w:szCs w:val="32"/>
              </w:rPr>
              <w:t>»</w:t>
            </w:r>
          </w:p>
          <w:p w:rsidR="008104BC" w:rsidRPr="009751B8" w:rsidRDefault="008104BC" w:rsidP="008104BC">
            <w:pPr>
              <w:ind w:right="34"/>
              <w:contextualSpacing/>
              <w:jc w:val="center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</w:p>
          <w:p w:rsidR="008104BC" w:rsidRDefault="00765351" w:rsidP="008104BC">
            <w:pPr>
              <w:ind w:right="34"/>
              <w:contextualSpacing/>
              <w:jc w:val="center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  <w:r>
              <w:rPr>
                <w:rFonts w:ascii="Bookman Old Style" w:hAnsi="Bookman Old Style"/>
                <w:b/>
                <w:i/>
                <w:sz w:val="40"/>
                <w:szCs w:val="40"/>
              </w:rPr>
              <w:t>призёра</w:t>
            </w:r>
            <w:r w:rsidR="008104BC">
              <w:rPr>
                <w:rFonts w:ascii="Bookman Old Style" w:hAnsi="Bookman Old Style"/>
                <w:b/>
                <w:i/>
                <w:sz w:val="40"/>
                <w:szCs w:val="40"/>
              </w:rPr>
              <w:t xml:space="preserve"> </w:t>
            </w:r>
          </w:p>
          <w:p w:rsidR="008A5BD0" w:rsidRPr="009751B8" w:rsidRDefault="008A5BD0" w:rsidP="008104BC">
            <w:pPr>
              <w:ind w:right="34"/>
              <w:contextualSpacing/>
              <w:jc w:val="center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</w:p>
          <w:p w:rsidR="008104BC" w:rsidRDefault="008104BC" w:rsidP="008104BC">
            <w:pPr>
              <w:ind w:right="34"/>
              <w:contextualSpacing/>
              <w:jc w:val="center"/>
              <w:rPr>
                <w:rFonts w:ascii="Bookman Old Style" w:hAnsi="Bookman Old Style"/>
                <w:b/>
                <w:i/>
                <w:sz w:val="32"/>
                <w:szCs w:val="32"/>
              </w:rPr>
            </w:pPr>
            <w:r w:rsidRPr="00117D38">
              <w:rPr>
                <w:rFonts w:ascii="Bookman Old Style" w:hAnsi="Bookman Old Style"/>
                <w:b/>
                <w:i/>
                <w:sz w:val="32"/>
                <w:szCs w:val="32"/>
              </w:rPr>
              <w:t xml:space="preserve">муниципального </w:t>
            </w:r>
            <w:r w:rsidRPr="008104BC">
              <w:rPr>
                <w:b/>
                <w:lang w:eastAsia="en-US"/>
              </w:rPr>
              <w:t xml:space="preserve"> </w:t>
            </w:r>
            <w:r w:rsidRPr="008104BC">
              <w:rPr>
                <w:rFonts w:ascii="Bookman Old Style" w:hAnsi="Bookman Old Style"/>
                <w:b/>
                <w:i/>
                <w:sz w:val="32"/>
                <w:szCs w:val="32"/>
              </w:rPr>
              <w:t>этапа творческого конкурса в рамках VI</w:t>
            </w:r>
            <w:r w:rsidRPr="008104BC">
              <w:rPr>
                <w:rFonts w:ascii="Bookman Old Style" w:hAnsi="Bookman Old Style"/>
                <w:b/>
                <w:i/>
                <w:sz w:val="32"/>
                <w:szCs w:val="32"/>
                <w:lang w:val="en-US"/>
              </w:rPr>
              <w:t>I</w:t>
            </w:r>
            <w:r w:rsidR="00CE0149" w:rsidRPr="008104BC">
              <w:rPr>
                <w:rFonts w:ascii="Bookman Old Style" w:hAnsi="Bookman Old Style"/>
                <w:b/>
                <w:i/>
                <w:sz w:val="32"/>
                <w:szCs w:val="32"/>
                <w:lang w:val="en-US"/>
              </w:rPr>
              <w:t>I</w:t>
            </w:r>
            <w:r w:rsidRPr="008104BC">
              <w:rPr>
                <w:rFonts w:ascii="Bookman Old Style" w:hAnsi="Bookman Old Style"/>
                <w:b/>
                <w:i/>
                <w:sz w:val="32"/>
                <w:szCs w:val="32"/>
              </w:rPr>
              <w:t xml:space="preserve"> Открытого Епархиального фестиваля православной культуры и творчества «Пасха Красная»</w:t>
            </w:r>
          </w:p>
          <w:p w:rsidR="008104BC" w:rsidRDefault="008104BC" w:rsidP="008104BC">
            <w:pPr>
              <w:ind w:right="34"/>
              <w:contextualSpacing/>
              <w:jc w:val="center"/>
              <w:rPr>
                <w:rFonts w:ascii="Bookman Old Style" w:hAnsi="Bookman Old Style"/>
                <w:b/>
                <w:i/>
                <w:sz w:val="32"/>
                <w:szCs w:val="32"/>
              </w:rPr>
            </w:pPr>
          </w:p>
          <w:p w:rsidR="009751B8" w:rsidRDefault="008104BC" w:rsidP="008104BC">
            <w:pPr>
              <w:ind w:right="34"/>
              <w:contextualSpacing/>
              <w:jc w:val="center"/>
              <w:rPr>
                <w:rFonts w:ascii="Bookman Old Style" w:hAnsi="Bookman Old Style"/>
                <w:b/>
                <w:i/>
                <w:sz w:val="32"/>
                <w:szCs w:val="32"/>
              </w:rPr>
            </w:pPr>
            <w:r w:rsidRPr="00117D38">
              <w:rPr>
                <w:rFonts w:ascii="Bookman Old Style" w:hAnsi="Bookman Old Style"/>
                <w:b/>
                <w:i/>
                <w:sz w:val="32"/>
                <w:szCs w:val="32"/>
              </w:rPr>
              <w:t xml:space="preserve">Номинация </w:t>
            </w:r>
          </w:p>
          <w:p w:rsidR="008104BC" w:rsidRDefault="008104BC" w:rsidP="008104BC">
            <w:pPr>
              <w:ind w:right="34"/>
              <w:contextualSpacing/>
              <w:jc w:val="center"/>
              <w:rPr>
                <w:rFonts w:ascii="Bookman Old Style" w:hAnsi="Bookman Old Style"/>
                <w:b/>
                <w:i/>
                <w:sz w:val="32"/>
                <w:szCs w:val="32"/>
              </w:rPr>
            </w:pPr>
            <w:r w:rsidRPr="00117D38">
              <w:rPr>
                <w:rFonts w:ascii="Bookman Old Style" w:hAnsi="Bookman Old Style"/>
                <w:b/>
                <w:i/>
                <w:sz w:val="32"/>
                <w:szCs w:val="32"/>
              </w:rPr>
              <w:t>«</w:t>
            </w:r>
            <w:r w:rsidR="009751B8">
              <w:rPr>
                <w:rFonts w:ascii="Bookman Old Style" w:hAnsi="Bookman Old Style"/>
                <w:b/>
                <w:i/>
                <w:sz w:val="32"/>
                <w:szCs w:val="32"/>
              </w:rPr>
              <w:t>Декоративно-прикладное творчество</w:t>
            </w:r>
            <w:r w:rsidRPr="00117D38">
              <w:rPr>
                <w:rFonts w:ascii="Bookman Old Style" w:hAnsi="Bookman Old Style"/>
                <w:b/>
                <w:i/>
                <w:sz w:val="32"/>
                <w:szCs w:val="32"/>
              </w:rPr>
              <w:t>»</w:t>
            </w:r>
          </w:p>
          <w:p w:rsidR="008104BC" w:rsidRPr="00117D38" w:rsidRDefault="008104BC" w:rsidP="008104BC">
            <w:pPr>
              <w:ind w:right="34"/>
              <w:contextualSpacing/>
              <w:jc w:val="center"/>
              <w:rPr>
                <w:rFonts w:ascii="Bookman Old Style" w:hAnsi="Bookman Old Style"/>
                <w:b/>
                <w:i/>
                <w:sz w:val="32"/>
                <w:szCs w:val="32"/>
              </w:rPr>
            </w:pPr>
          </w:p>
          <w:p w:rsidR="008A5BD0" w:rsidRPr="00117D38" w:rsidRDefault="00E3313F" w:rsidP="009751B8">
            <w:pPr>
              <w:ind w:right="34"/>
              <w:contextualSpacing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  <w:lang w:val="en-US"/>
              </w:rPr>
              <w:t>I</w:t>
            </w:r>
            <w:r w:rsidR="00B00744" w:rsidRPr="00B00744">
              <w:rPr>
                <w:rFonts w:ascii="Bookman Old Style" w:hAnsi="Bookman Old Style"/>
                <w:b/>
                <w:sz w:val="28"/>
                <w:szCs w:val="28"/>
              </w:rPr>
              <w:t xml:space="preserve"> </w:t>
            </w:r>
            <w:r w:rsidR="008104BC">
              <w:rPr>
                <w:rFonts w:ascii="Bookman Old Style" w:hAnsi="Bookman Old Style"/>
                <w:b/>
                <w:sz w:val="28"/>
                <w:szCs w:val="28"/>
              </w:rPr>
              <w:t>категория –</w:t>
            </w:r>
            <w:r>
              <w:rPr>
                <w:rFonts w:ascii="Bookman Old Style" w:hAnsi="Bookman Old Style"/>
                <w:b/>
                <w:sz w:val="28"/>
                <w:szCs w:val="28"/>
              </w:rPr>
              <w:t xml:space="preserve"> </w:t>
            </w:r>
            <w:r w:rsidR="00B00744">
              <w:rPr>
                <w:rFonts w:ascii="Bookman Old Style" w:hAnsi="Bookman Old Style"/>
                <w:b/>
                <w:sz w:val="28"/>
                <w:szCs w:val="28"/>
              </w:rPr>
              <w:t>до</w:t>
            </w:r>
            <w:r>
              <w:rPr>
                <w:rFonts w:ascii="Bookman Old Style" w:hAnsi="Bookman Old Style"/>
                <w:b/>
                <w:sz w:val="28"/>
                <w:szCs w:val="28"/>
              </w:rPr>
              <w:t xml:space="preserve"> 6</w:t>
            </w:r>
            <w:r w:rsidR="00B00744" w:rsidRPr="00243ACB">
              <w:rPr>
                <w:rFonts w:ascii="Bookman Old Style" w:hAnsi="Bookman Old Style"/>
                <w:b/>
                <w:sz w:val="28"/>
                <w:szCs w:val="28"/>
              </w:rPr>
              <w:t xml:space="preserve"> </w:t>
            </w:r>
            <w:r w:rsidR="008104BC">
              <w:rPr>
                <w:rFonts w:ascii="Bookman Old Style" w:hAnsi="Bookman Old Style"/>
                <w:b/>
                <w:sz w:val="28"/>
                <w:szCs w:val="28"/>
              </w:rPr>
              <w:t>лет</w:t>
            </w:r>
            <w:bookmarkStart w:id="0" w:name="_GoBack"/>
            <w:bookmarkEnd w:id="0"/>
          </w:p>
        </w:tc>
      </w:tr>
      <w:tr w:rsidR="008104BC" w:rsidRPr="00313B83" w:rsidTr="008104BC">
        <w:trPr>
          <w:trHeight w:val="707"/>
        </w:trPr>
        <w:tc>
          <w:tcPr>
            <w:tcW w:w="5528" w:type="dxa"/>
          </w:tcPr>
          <w:p w:rsidR="008104BC" w:rsidRDefault="008104BC" w:rsidP="008104BC">
            <w:pPr>
              <w:ind w:right="34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    </w:t>
            </w:r>
            <w:r w:rsidRPr="00886D78">
              <w:rPr>
                <w:rFonts w:ascii="Bookman Old Style" w:hAnsi="Bookman Old Style"/>
                <w:b/>
              </w:rPr>
              <w:t xml:space="preserve">Начальник </w:t>
            </w:r>
            <w:r>
              <w:rPr>
                <w:rFonts w:ascii="Bookman Old Style" w:hAnsi="Bookman Old Style"/>
                <w:b/>
              </w:rPr>
              <w:t xml:space="preserve">                                                </w:t>
            </w:r>
          </w:p>
          <w:p w:rsidR="008104BC" w:rsidRDefault="008104BC" w:rsidP="008104BC">
            <w:pPr>
              <w:ind w:right="34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    </w:t>
            </w:r>
            <w:r w:rsidRPr="00886D78">
              <w:rPr>
                <w:rFonts w:ascii="Bookman Old Style" w:hAnsi="Bookman Old Style"/>
                <w:b/>
              </w:rPr>
              <w:t>У</w:t>
            </w:r>
            <w:r>
              <w:rPr>
                <w:rFonts w:ascii="Bookman Old Style" w:hAnsi="Bookman Old Style"/>
                <w:b/>
              </w:rPr>
              <w:t xml:space="preserve">правления </w:t>
            </w:r>
            <w:r w:rsidRPr="00886D78">
              <w:rPr>
                <w:rFonts w:ascii="Bookman Old Style" w:hAnsi="Bookman Old Style"/>
                <w:b/>
              </w:rPr>
              <w:t xml:space="preserve">образования </w:t>
            </w:r>
            <w:r>
              <w:rPr>
                <w:rFonts w:ascii="Bookman Old Style" w:hAnsi="Bookman Old Style"/>
                <w:b/>
              </w:rPr>
              <w:t xml:space="preserve">               </w:t>
            </w:r>
          </w:p>
          <w:p w:rsidR="008104BC" w:rsidRPr="00886D78" w:rsidRDefault="008104BC" w:rsidP="008104BC">
            <w:pPr>
              <w:ind w:right="34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    </w:t>
            </w:r>
            <w:r w:rsidRPr="00886D78">
              <w:rPr>
                <w:rFonts w:ascii="Bookman Old Style" w:hAnsi="Bookman Old Style"/>
                <w:b/>
              </w:rPr>
              <w:t xml:space="preserve">Родионово-Несветайского района                                 </w:t>
            </w:r>
          </w:p>
        </w:tc>
        <w:tc>
          <w:tcPr>
            <w:tcW w:w="3118" w:type="dxa"/>
            <w:tcBorders>
              <w:left w:val="nil"/>
            </w:tcBorders>
            <w:vAlign w:val="center"/>
          </w:tcPr>
          <w:p w:rsidR="008104BC" w:rsidRDefault="008104BC" w:rsidP="008104BC">
            <w:pPr>
              <w:ind w:right="33"/>
              <w:jc w:val="both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    </w:t>
            </w:r>
            <w:r w:rsidRPr="00886D78">
              <w:rPr>
                <w:rFonts w:ascii="Bookman Old Style" w:hAnsi="Bookman Old Style"/>
                <w:b/>
              </w:rPr>
              <w:t xml:space="preserve"> </w:t>
            </w:r>
          </w:p>
          <w:p w:rsidR="008104BC" w:rsidRPr="00886D78" w:rsidRDefault="008104BC" w:rsidP="008104BC">
            <w:pPr>
              <w:ind w:right="33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   </w:t>
            </w:r>
            <w:r w:rsidRPr="00886D78">
              <w:rPr>
                <w:rFonts w:ascii="Bookman Old Style" w:hAnsi="Bookman Old Style"/>
                <w:b/>
              </w:rPr>
              <w:t xml:space="preserve"> </w:t>
            </w:r>
            <w:r>
              <w:rPr>
                <w:rFonts w:ascii="Bookman Old Style" w:hAnsi="Bookman Old Style"/>
                <w:b/>
              </w:rPr>
              <w:t xml:space="preserve">С.В. </w:t>
            </w:r>
            <w:proofErr w:type="spellStart"/>
            <w:r>
              <w:rPr>
                <w:rFonts w:ascii="Bookman Old Style" w:hAnsi="Bookman Old Style"/>
                <w:b/>
              </w:rPr>
              <w:t>Датченко</w:t>
            </w:r>
            <w:proofErr w:type="spellEnd"/>
            <w:r w:rsidRPr="00886D78">
              <w:rPr>
                <w:rFonts w:ascii="Bookman Old Style" w:hAnsi="Bookman Old Style"/>
                <w:b/>
              </w:rPr>
              <w:t xml:space="preserve"> </w:t>
            </w:r>
          </w:p>
          <w:p w:rsidR="008104BC" w:rsidRPr="00886D78" w:rsidRDefault="008104BC" w:rsidP="008104BC">
            <w:pPr>
              <w:ind w:right="33"/>
              <w:jc w:val="both"/>
              <w:rPr>
                <w:rFonts w:ascii="Bookman Old Style" w:hAnsi="Bookman Old Style"/>
                <w:b/>
              </w:rPr>
            </w:pPr>
            <w:r w:rsidRPr="00886D78">
              <w:rPr>
                <w:rFonts w:ascii="Bookman Old Style" w:hAnsi="Bookman Old Style"/>
                <w:b/>
              </w:rPr>
              <w:t xml:space="preserve">                                            </w:t>
            </w:r>
          </w:p>
        </w:tc>
      </w:tr>
      <w:tr w:rsidR="008104BC" w:rsidRPr="00313B83" w:rsidTr="00DC5E72">
        <w:trPr>
          <w:trHeight w:val="707"/>
        </w:trPr>
        <w:tc>
          <w:tcPr>
            <w:tcW w:w="8646" w:type="dxa"/>
            <w:gridSpan w:val="2"/>
          </w:tcPr>
          <w:p w:rsidR="00243ACB" w:rsidRDefault="00243ACB" w:rsidP="00243ACB">
            <w:pPr>
              <w:ind w:right="33"/>
              <w:jc w:val="center"/>
            </w:pPr>
          </w:p>
          <w:p w:rsidR="008104BC" w:rsidRDefault="00CE0149" w:rsidP="00243ACB">
            <w:pPr>
              <w:ind w:right="33"/>
              <w:jc w:val="center"/>
              <w:rPr>
                <w:rFonts w:ascii="Bookman Old Style" w:hAnsi="Bookman Old Style"/>
                <w:b/>
              </w:rPr>
            </w:pPr>
            <w:r>
              <w:t>Приказ УО №146 от 05</w:t>
            </w:r>
            <w:r w:rsidR="008104BC">
              <w:t>.05.</w:t>
            </w:r>
            <w:r>
              <w:t>2022</w:t>
            </w:r>
            <w:r w:rsidR="008104BC" w:rsidRPr="00117D38">
              <w:t xml:space="preserve"> г</w:t>
            </w:r>
            <w:r w:rsidR="008104BC">
              <w:t>.</w:t>
            </w:r>
          </w:p>
        </w:tc>
      </w:tr>
    </w:tbl>
    <w:p w:rsidR="00D616E3" w:rsidRDefault="00D616E3"/>
    <w:sectPr w:rsidR="00D61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C7C"/>
    <w:rsid w:val="00243ACB"/>
    <w:rsid w:val="00297762"/>
    <w:rsid w:val="00316C7C"/>
    <w:rsid w:val="005A1B76"/>
    <w:rsid w:val="005F77A0"/>
    <w:rsid w:val="006A0231"/>
    <w:rsid w:val="00765351"/>
    <w:rsid w:val="008104BC"/>
    <w:rsid w:val="008A5BD0"/>
    <w:rsid w:val="009751B8"/>
    <w:rsid w:val="009F2044"/>
    <w:rsid w:val="00B00744"/>
    <w:rsid w:val="00CC5891"/>
    <w:rsid w:val="00CE0149"/>
    <w:rsid w:val="00D616E3"/>
    <w:rsid w:val="00E3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4BC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C5891"/>
    <w:pPr>
      <w:keepNext/>
      <w:tabs>
        <w:tab w:val="left" w:pos="684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CC5891"/>
    <w:pPr>
      <w:keepNext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qFormat/>
    <w:rsid w:val="00CC5891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CC5891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5891"/>
    <w:rPr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C5891"/>
    <w:rPr>
      <w:b/>
      <w:sz w:val="2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C5891"/>
    <w:rPr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CC5891"/>
    <w:rPr>
      <w:sz w:val="28"/>
      <w:szCs w:val="24"/>
      <w:lang w:eastAsia="ru-RU"/>
    </w:rPr>
  </w:style>
  <w:style w:type="paragraph" w:styleId="a3">
    <w:name w:val="caption"/>
    <w:basedOn w:val="a"/>
    <w:next w:val="a"/>
    <w:qFormat/>
    <w:rsid w:val="00CC5891"/>
    <w:pPr>
      <w:framePr w:w="4133" w:h="5157" w:hRule="exact" w:hSpace="141" w:wrap="around" w:vAnchor="text" w:hAnchor="page" w:x="1138" w:y="-413"/>
      <w:jc w:val="center"/>
    </w:pPr>
    <w:rPr>
      <w:b/>
    </w:rPr>
  </w:style>
  <w:style w:type="paragraph" w:styleId="a4">
    <w:name w:val="No Spacing"/>
    <w:uiPriority w:val="1"/>
    <w:qFormat/>
    <w:rsid w:val="00CC5891"/>
    <w:rPr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F204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2044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4BC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C5891"/>
    <w:pPr>
      <w:keepNext/>
      <w:tabs>
        <w:tab w:val="left" w:pos="684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CC5891"/>
    <w:pPr>
      <w:keepNext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qFormat/>
    <w:rsid w:val="00CC5891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CC5891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5891"/>
    <w:rPr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C5891"/>
    <w:rPr>
      <w:b/>
      <w:sz w:val="2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C5891"/>
    <w:rPr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CC5891"/>
    <w:rPr>
      <w:sz w:val="28"/>
      <w:szCs w:val="24"/>
      <w:lang w:eastAsia="ru-RU"/>
    </w:rPr>
  </w:style>
  <w:style w:type="paragraph" w:styleId="a3">
    <w:name w:val="caption"/>
    <w:basedOn w:val="a"/>
    <w:next w:val="a"/>
    <w:qFormat/>
    <w:rsid w:val="00CC5891"/>
    <w:pPr>
      <w:framePr w:w="4133" w:h="5157" w:hRule="exact" w:hSpace="141" w:wrap="around" w:vAnchor="text" w:hAnchor="page" w:x="1138" w:y="-413"/>
      <w:jc w:val="center"/>
    </w:pPr>
    <w:rPr>
      <w:b/>
    </w:rPr>
  </w:style>
  <w:style w:type="paragraph" w:styleId="a4">
    <w:name w:val="No Spacing"/>
    <w:uiPriority w:val="1"/>
    <w:qFormat/>
    <w:rsid w:val="00CC5891"/>
    <w:rPr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F204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204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2021-05-11T07:50:00Z</dcterms:created>
  <dcterms:modified xsi:type="dcterms:W3CDTF">2022-05-13T08:26:00Z</dcterms:modified>
</cp:coreProperties>
</file>